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2A" w:rsidRPr="00F83371" w:rsidRDefault="00C7412A" w:rsidP="007E22D1">
      <w:pPr>
        <w:jc w:val="both"/>
        <w:rPr>
          <w:b/>
        </w:rPr>
      </w:pPr>
      <w:r>
        <w:rPr>
          <w:b/>
        </w:rPr>
        <w:t xml:space="preserve">II </w:t>
      </w:r>
      <w:r w:rsidRPr="00F83371">
        <w:rPr>
          <w:b/>
        </w:rPr>
        <w:t>Concurso Pinta un poema  un caligrama</w:t>
      </w:r>
    </w:p>
    <w:p w:rsidR="00C7412A" w:rsidRPr="00F83371" w:rsidRDefault="00C7412A" w:rsidP="007E22D1">
      <w:pPr>
        <w:jc w:val="both"/>
      </w:pPr>
      <w:r>
        <w:t xml:space="preserve"> Reunido el jurado del II Concurso de Poesía “Pinta un poema o un caligrama” en Valey Centro Cultural de Castrillón a las 16 horas del 8 de mayo de 2013 e integrado el mismo por Dª </w:t>
      </w:r>
      <w:smartTag w:uri="urn:schemas-microsoft-com:office:smarttags" w:element="PersonName">
        <w:smartTagPr>
          <w:attr w:name="ProductID" w:val="Esther García López"/>
        </w:smartTagPr>
        <w:r>
          <w:t>Esther García López</w:t>
        </w:r>
      </w:smartTag>
      <w:r>
        <w:t xml:space="preserve">, que actúa como Presidenta, D. Jesús </w:t>
      </w:r>
      <w:smartTag w:uri="urn:schemas-microsoft-com:office:smarttags" w:element="PersonName">
        <w:smartTagPr>
          <w:attr w:name="ProductID" w:val="Ángel García y"/>
        </w:smartTagPr>
        <w:r>
          <w:t>Ángel García y</w:t>
        </w:r>
      </w:smartTag>
      <w:r>
        <w:t xml:space="preserve"> D. Xosé Ramón Iglesias Cuevas como vocales </w:t>
      </w:r>
      <w:smartTag w:uri="urn:schemas-microsoft-com:office:smarttags" w:element="PersonName">
        <w:smartTagPr>
          <w:attr w:name="ProductID" w:val="y D. Jaime Luis"/>
        </w:smartTagPr>
        <w:r>
          <w:t>y D. Jaime Luis</w:t>
        </w:r>
      </w:smartTag>
      <w:r>
        <w:t xml:space="preserve"> Martín como </w:t>
      </w:r>
      <w:r w:rsidRPr="00F83371">
        <w:t>Secretario con voz pero sin voto, deciden otorgar los siguientes premios:</w:t>
      </w:r>
    </w:p>
    <w:p w:rsidR="00C7412A" w:rsidRPr="00F83371" w:rsidRDefault="00C7412A" w:rsidP="007E22D1">
      <w:pPr>
        <w:jc w:val="both"/>
        <w:rPr>
          <w:b/>
        </w:rPr>
      </w:pPr>
    </w:p>
    <w:p w:rsidR="00C7412A" w:rsidRPr="00F83371" w:rsidRDefault="00C7412A" w:rsidP="007E22D1">
      <w:pPr>
        <w:rPr>
          <w:b/>
        </w:rPr>
      </w:pPr>
      <w:r w:rsidRPr="00F83371">
        <w:rPr>
          <w:b/>
        </w:rPr>
        <w:t>Primer Ciclo de Primaria</w:t>
      </w:r>
    </w:p>
    <w:p w:rsidR="00C7412A" w:rsidRPr="00F83371" w:rsidRDefault="00C7412A" w:rsidP="00E40ABD">
      <w:pPr>
        <w:rPr>
          <w:b/>
        </w:rPr>
      </w:pPr>
      <w:r>
        <w:t xml:space="preserve">Martín Antón Menéndez de la Escuela de Tubongu </w:t>
      </w:r>
      <w:r w:rsidRPr="00F83371">
        <w:rPr>
          <w:b/>
        </w:rPr>
        <w:t>Segundo Ciclo de  Primaria</w:t>
      </w:r>
    </w:p>
    <w:p w:rsidR="00C7412A" w:rsidRDefault="00C7412A" w:rsidP="00E40ABD">
      <w:smartTag w:uri="urn:schemas-microsoft-com:office:smarttags" w:element="PersonName">
        <w:smartTagPr>
          <w:attr w:name="ProductID" w:val="Daniel Fernández"/>
        </w:smartTagPr>
        <w:r>
          <w:t>Daniel Fernández</w:t>
        </w:r>
      </w:smartTag>
      <w:r>
        <w:t xml:space="preserve"> Rodríguez, de Xera (Tinéu) CRA Cuarto de los Val.les.</w:t>
      </w:r>
    </w:p>
    <w:p w:rsidR="00C7412A" w:rsidRDefault="00C7412A" w:rsidP="00E40ABD">
      <w:r>
        <w:t xml:space="preserve"> (Cangas del Narcea)</w:t>
      </w:r>
    </w:p>
    <w:p w:rsidR="00C7412A" w:rsidRDefault="00C7412A" w:rsidP="007E22D1"/>
    <w:p w:rsidR="00C7412A" w:rsidRDefault="00C7412A" w:rsidP="007E22D1">
      <w:r>
        <w:t>Mención especial: Alberto Gómez Menéndez de la escuela de Tubongu CRA de Obanca (Cangas del Narcea).</w:t>
      </w:r>
    </w:p>
    <w:p w:rsidR="00C7412A" w:rsidRDefault="00C7412A" w:rsidP="007E22D1"/>
    <w:p w:rsidR="00C7412A" w:rsidRPr="00F83371" w:rsidRDefault="00C7412A" w:rsidP="007E22D1">
      <w:pPr>
        <w:rPr>
          <w:b/>
        </w:rPr>
      </w:pPr>
      <w:r w:rsidRPr="00F83371">
        <w:rPr>
          <w:b/>
        </w:rPr>
        <w:t>Tercer Ciclo de Primaria</w:t>
      </w:r>
    </w:p>
    <w:p w:rsidR="00C7412A" w:rsidRDefault="00C7412A" w:rsidP="007E22D1">
      <w:smartTag w:uri="urn:schemas-microsoft-com:office:smarttags" w:element="PersonName">
        <w:smartTagPr>
          <w:attr w:name="ProductID" w:val="Miguel Enrique González"/>
        </w:smartTagPr>
        <w:r w:rsidRPr="00E76A03">
          <w:t>Miguel Enrique González</w:t>
        </w:r>
      </w:smartTag>
      <w:r w:rsidRPr="00E76A03">
        <w:t xml:space="preserve"> Dasilva</w:t>
      </w:r>
      <w:r>
        <w:t xml:space="preserve"> del C.P: El Vallín de Piedrasblancas (Castrillón).</w:t>
      </w:r>
    </w:p>
    <w:p w:rsidR="00C7412A" w:rsidRPr="00E76A03" w:rsidRDefault="00C7412A" w:rsidP="007E22D1">
      <w:r>
        <w:t>Mención Especial:</w:t>
      </w:r>
      <w:smartTag w:uri="urn:schemas-microsoft-com:office:smarttags" w:element="PersonName">
        <w:smartTagPr>
          <w:attr w:name="ProductID" w:val="Victor González González"/>
        </w:smartTagPr>
        <w:r>
          <w:t>Victor González González</w:t>
        </w:r>
      </w:smartTag>
      <w:r>
        <w:t xml:space="preserve"> del Colegio Público El Vallín de Piedrasblancas</w:t>
      </w:r>
      <w:r w:rsidRPr="00F83371">
        <w:t xml:space="preserve"> </w:t>
      </w:r>
      <w:r>
        <w:t>(Castrillón).</w:t>
      </w:r>
    </w:p>
    <w:p w:rsidR="00C7412A" w:rsidRPr="00E76A03" w:rsidRDefault="00C7412A" w:rsidP="007E22D1"/>
    <w:p w:rsidR="00C7412A" w:rsidRPr="00F83371" w:rsidRDefault="00C7412A" w:rsidP="007E22D1">
      <w:pPr>
        <w:rPr>
          <w:b/>
        </w:rPr>
      </w:pPr>
      <w:r w:rsidRPr="00F83371">
        <w:rPr>
          <w:b/>
        </w:rPr>
        <w:t>Primer y Segundo Ciclos de ESO</w:t>
      </w:r>
    </w:p>
    <w:p w:rsidR="00C7412A" w:rsidRDefault="00C7412A" w:rsidP="007E22D1"/>
    <w:p w:rsidR="00C7412A" w:rsidRDefault="00C7412A" w:rsidP="007E22D1">
      <w:r>
        <w:t>Andrea Fernández Rodríguez. Colegio Luisa de Marillac de Miranda(Avilés)</w:t>
      </w:r>
    </w:p>
    <w:p w:rsidR="00C7412A" w:rsidRDefault="00C7412A" w:rsidP="007E22D1">
      <w:r>
        <w:t>Mención especial: Nerea Arrojo Menéndez.</w:t>
      </w:r>
      <w:r w:rsidRPr="00F83371">
        <w:t xml:space="preserve"> </w:t>
      </w:r>
      <w:r>
        <w:t>Colegio Luisa de Marillac de Miranda(Avilés)</w:t>
      </w:r>
    </w:p>
    <w:p w:rsidR="00C7412A" w:rsidRDefault="00C7412A" w:rsidP="007E22D1"/>
    <w:p w:rsidR="00C7412A" w:rsidRDefault="00C7412A" w:rsidP="007E22D1"/>
    <w:p w:rsidR="00C7412A" w:rsidRDefault="00C7412A" w:rsidP="007E22D1"/>
    <w:p w:rsidR="00C7412A" w:rsidRDefault="00C7412A" w:rsidP="007E22D1">
      <w:r w:rsidRPr="00D534D1">
        <w:rPr>
          <w:lang w:val="es-ES_tradnl"/>
        </w:rPr>
        <w:t>De todo lo cual como Secretario Certifico en la fecha y hora indicada en el encabezamiento</w:t>
      </w:r>
    </w:p>
    <w:p w:rsidR="00C7412A" w:rsidRDefault="00C7412A" w:rsidP="007E22D1"/>
    <w:p w:rsidR="00C7412A" w:rsidRDefault="00C7412A" w:rsidP="007E22D1">
      <w:r>
        <w:tab/>
      </w:r>
      <w:r>
        <w:tab/>
      </w:r>
      <w:r>
        <w:tab/>
        <w:t xml:space="preserve">El secretario </w:t>
      </w:r>
    </w:p>
    <w:p w:rsidR="00C7412A" w:rsidRDefault="00C7412A" w:rsidP="007E22D1"/>
    <w:p w:rsidR="00C7412A" w:rsidRPr="00D31917" w:rsidRDefault="00C7412A" w:rsidP="007E22D1">
      <w:r>
        <w:tab/>
      </w:r>
      <w:r>
        <w:tab/>
      </w:r>
      <w:r>
        <w:tab/>
      </w:r>
      <w:smartTag w:uri="urn:schemas-microsoft-com:office:smarttags" w:element="PersonName">
        <w:smartTagPr>
          <w:attr w:name="ProductID" w:val="Jaime Luis Martín"/>
        </w:smartTagPr>
        <w:r>
          <w:t>Jaime Luis Martín</w:t>
        </w:r>
      </w:smartTag>
      <w:r>
        <w:t xml:space="preserve"> Martín.</w:t>
      </w:r>
    </w:p>
    <w:p w:rsidR="00C7412A" w:rsidRPr="00D31917" w:rsidRDefault="00C7412A" w:rsidP="007E22D1"/>
    <w:p w:rsidR="00C7412A" w:rsidRPr="00D31917" w:rsidRDefault="00C7412A" w:rsidP="007E22D1"/>
    <w:p w:rsidR="00C7412A" w:rsidRPr="00E76A03" w:rsidRDefault="00C7412A" w:rsidP="007E22D1"/>
    <w:p w:rsidR="00C7412A" w:rsidRDefault="00C7412A"/>
    <w:sectPr w:rsidR="00C7412A" w:rsidSect="00451234">
      <w:headerReference w:type="default" r:id="rId6"/>
      <w:footerReference w:type="default" r:id="rId7"/>
      <w:pgSz w:w="11907" w:h="16840" w:code="9"/>
      <w:pgMar w:top="1418" w:right="1701" w:bottom="1418" w:left="1701" w:header="709" w:footer="5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12A" w:rsidRDefault="00C7412A" w:rsidP="00EC6DF4">
      <w:r>
        <w:separator/>
      </w:r>
    </w:p>
  </w:endnote>
  <w:endnote w:type="continuationSeparator" w:id="0">
    <w:p w:rsidR="00C7412A" w:rsidRDefault="00C7412A" w:rsidP="00EC6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2A" w:rsidRDefault="00C7412A">
    <w:pPr>
      <w:pStyle w:val="Footer"/>
      <w:ind w:left="-720"/>
      <w:rPr>
        <w:rFonts w:ascii="Tahoma" w:hAnsi="Tahoma"/>
        <w:sz w:val="18"/>
      </w:rPr>
    </w:pPr>
    <w:r>
      <w:rPr>
        <w:rFonts w:ascii="Tahoma" w:hAnsi="Tahoma"/>
        <w:sz w:val="18"/>
      </w:rPr>
      <w:tab/>
      <w:t xml:space="preserve">D/Plaza de Europa, 3 </w:t>
    </w:r>
    <w:r>
      <w:rPr>
        <w:rFonts w:ascii="Tahoma" w:hAnsi="Tahoma"/>
        <w:sz w:val="18"/>
        <w:szCs w:val="18"/>
      </w:rPr>
      <w:sym w:font="Symbol" w:char="F0B7"/>
    </w:r>
    <w:r>
      <w:rPr>
        <w:rFonts w:ascii="Tahoma" w:hAnsi="Tahoma"/>
        <w:sz w:val="18"/>
      </w:rPr>
      <w:t xml:space="preserve"> 33450 PIEDRAS BLANCAS (Asturias)</w:t>
    </w:r>
    <w:r w:rsidRPr="00E6728A">
      <w:rPr>
        <w:rFonts w:ascii="Tahoma" w:hAnsi="Tahoma"/>
        <w:sz w:val="18"/>
      </w:rPr>
      <w:t xml:space="preserve"> </w:t>
    </w:r>
    <w:r>
      <w:rPr>
        <w:rFonts w:ascii="Tahoma" w:hAnsi="Tahoma"/>
        <w:sz w:val="18"/>
      </w:rPr>
      <w:t xml:space="preserve">T/ 985 530 329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12A" w:rsidRDefault="00C7412A" w:rsidP="00EC6DF4">
      <w:r>
        <w:separator/>
      </w:r>
    </w:p>
  </w:footnote>
  <w:footnote w:type="continuationSeparator" w:id="0">
    <w:p w:rsidR="00C7412A" w:rsidRDefault="00C7412A" w:rsidP="00EC6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2A" w:rsidRDefault="00C7412A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8.5pt;height:55.5pt">
          <v:imagedata r:id="rId1" o:title=""/>
        </v:shape>
      </w:pict>
    </w:r>
  </w:p>
  <w:p w:rsidR="00C7412A" w:rsidRDefault="00C7412A">
    <w:pPr>
      <w:pStyle w:val="Header"/>
    </w:pPr>
  </w:p>
  <w:p w:rsidR="00C7412A" w:rsidRDefault="00C7412A">
    <w:pPr>
      <w:pStyle w:val="Header"/>
    </w:pPr>
  </w:p>
  <w:p w:rsidR="00C7412A" w:rsidRDefault="00C7412A">
    <w:pPr>
      <w:pStyle w:val="Header"/>
    </w:pPr>
  </w:p>
  <w:p w:rsidR="00C7412A" w:rsidRDefault="00C741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2D1"/>
    <w:rsid w:val="000A1173"/>
    <w:rsid w:val="000F6E27"/>
    <w:rsid w:val="0016351E"/>
    <w:rsid w:val="001B0084"/>
    <w:rsid w:val="001B0493"/>
    <w:rsid w:val="002243AC"/>
    <w:rsid w:val="00256B21"/>
    <w:rsid w:val="002775AD"/>
    <w:rsid w:val="002A2387"/>
    <w:rsid w:val="002D76FA"/>
    <w:rsid w:val="00340B2E"/>
    <w:rsid w:val="003733AC"/>
    <w:rsid w:val="003A6BA7"/>
    <w:rsid w:val="00417A2F"/>
    <w:rsid w:val="00451234"/>
    <w:rsid w:val="00466FF4"/>
    <w:rsid w:val="00502B44"/>
    <w:rsid w:val="005048AB"/>
    <w:rsid w:val="00524614"/>
    <w:rsid w:val="00591901"/>
    <w:rsid w:val="005A4FBD"/>
    <w:rsid w:val="00635F88"/>
    <w:rsid w:val="006676E6"/>
    <w:rsid w:val="00790C8B"/>
    <w:rsid w:val="007E22D1"/>
    <w:rsid w:val="00920494"/>
    <w:rsid w:val="00931CA6"/>
    <w:rsid w:val="00942130"/>
    <w:rsid w:val="009548CA"/>
    <w:rsid w:val="009E1DDE"/>
    <w:rsid w:val="00AA7F69"/>
    <w:rsid w:val="00B223D1"/>
    <w:rsid w:val="00BB0D01"/>
    <w:rsid w:val="00C7412A"/>
    <w:rsid w:val="00CB0ACC"/>
    <w:rsid w:val="00CD3CB2"/>
    <w:rsid w:val="00CD7EDD"/>
    <w:rsid w:val="00CF5668"/>
    <w:rsid w:val="00CF5EB9"/>
    <w:rsid w:val="00D21723"/>
    <w:rsid w:val="00D31917"/>
    <w:rsid w:val="00D534D1"/>
    <w:rsid w:val="00D66B5F"/>
    <w:rsid w:val="00DE58AB"/>
    <w:rsid w:val="00DF05D4"/>
    <w:rsid w:val="00E40ABD"/>
    <w:rsid w:val="00E6728A"/>
    <w:rsid w:val="00E76A03"/>
    <w:rsid w:val="00EC6DF4"/>
    <w:rsid w:val="00EF1F9C"/>
    <w:rsid w:val="00F7025D"/>
    <w:rsid w:val="00F83371"/>
    <w:rsid w:val="00F90301"/>
    <w:rsid w:val="00FA4434"/>
    <w:rsid w:val="00FA64C0"/>
    <w:rsid w:val="00FD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D1"/>
    <w:rPr>
      <w:rFonts w:ascii="Arial" w:eastAsia="SimSun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22D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2D1"/>
    <w:rPr>
      <w:rFonts w:ascii="Arial" w:eastAsia="SimSun" w:hAnsi="Arial" w:cs="Times New Roman"/>
      <w:lang w:eastAsia="es-ES"/>
    </w:rPr>
  </w:style>
  <w:style w:type="paragraph" w:styleId="Footer">
    <w:name w:val="footer"/>
    <w:basedOn w:val="Normal"/>
    <w:link w:val="FooterChar"/>
    <w:uiPriority w:val="99"/>
    <w:rsid w:val="007E22D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2D1"/>
    <w:rPr>
      <w:rFonts w:ascii="Arial" w:eastAsia="SimSun" w:hAnsi="Arial" w:cs="Times New Roman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197</Words>
  <Characters>1088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</dc:creator>
  <cp:keywords/>
  <dc:description/>
  <cp:lastModifiedBy>User</cp:lastModifiedBy>
  <cp:revision>3</cp:revision>
  <dcterms:created xsi:type="dcterms:W3CDTF">2013-05-10T21:33:00Z</dcterms:created>
  <dcterms:modified xsi:type="dcterms:W3CDTF">2013-05-13T07:16:00Z</dcterms:modified>
</cp:coreProperties>
</file>